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6BF4B" w14:textId="77777777" w:rsidR="00AC56EA" w:rsidRDefault="00AC56EA">
      <w:pPr>
        <w:rPr>
          <w:sz w:val="24"/>
          <w:u w:val="single"/>
        </w:rPr>
      </w:pPr>
    </w:p>
    <w:p w14:paraId="37777BA4" w14:textId="295887EB" w:rsidR="008E6486" w:rsidRDefault="00172DCD" w:rsidP="004A5F64">
      <w:pPr>
        <w:jc w:val="center"/>
        <w:rPr>
          <w:b/>
          <w:sz w:val="24"/>
          <w:u w:val="single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7AA3F454" w14:textId="77777777" w:rsidR="00695B03" w:rsidRDefault="00695B03" w:rsidP="00E4364B">
      <w:pPr>
        <w:jc w:val="both"/>
        <w:rPr>
          <w:b/>
          <w:color w:val="FF0000"/>
        </w:rPr>
      </w:pPr>
      <w:bookmarkStart w:id="0" w:name="_GoBack"/>
      <w:bookmarkEnd w:id="0"/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1C447D3C" w14:textId="4B9B0C94" w:rsidR="00E4364B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163E579E" w14:textId="70B417AC" w:rsidR="00E217A5" w:rsidRDefault="00E217A5" w:rsidP="00694922">
      <w:pPr>
        <w:jc w:val="both"/>
      </w:pPr>
    </w:p>
    <w:p w14:paraId="47FD0211" w14:textId="77777777" w:rsidR="00E217A5" w:rsidRPr="00694922" w:rsidRDefault="00E217A5" w:rsidP="00694922">
      <w:pPr>
        <w:jc w:val="both"/>
      </w:pPr>
    </w:p>
    <w:p w14:paraId="6B4331E0" w14:textId="463094B8" w:rsidR="00172DCD" w:rsidRPr="00BD6B63" w:rsidRDefault="004A5F64" w:rsidP="00B60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D6B63">
        <w:rPr>
          <w:b/>
        </w:rPr>
        <w:t>Moyens humains</w:t>
      </w:r>
    </w:p>
    <w:p w14:paraId="403A6993" w14:textId="7585CEB9" w:rsidR="000B60CE" w:rsidRPr="00BD6B63" w:rsidRDefault="00172DCD" w:rsidP="004A5F64">
      <w:pPr>
        <w:jc w:val="both"/>
      </w:pPr>
      <w:r w:rsidRPr="00BD6B63">
        <w:t xml:space="preserve">Le candidat </w:t>
      </w:r>
      <w:r w:rsidR="004A5F64" w:rsidRPr="00BD6B63">
        <w:t>présente l’équipe dédiée à la mission, comprenant leur nombre et le profil des intervenants avec les CV présentant leurs compétences et expériences :</w:t>
      </w:r>
    </w:p>
    <w:p w14:paraId="1B1AF4B9" w14:textId="742B1C12" w:rsidR="004A5F64" w:rsidRPr="00BD6B63" w:rsidRDefault="004A5F64" w:rsidP="004A5F64">
      <w:pPr>
        <w:jc w:val="both"/>
      </w:pPr>
    </w:p>
    <w:p w14:paraId="34E0C797" w14:textId="77D64B09" w:rsidR="004A5F64" w:rsidRDefault="00E217A5" w:rsidP="004A5F64">
      <w:pPr>
        <w:jc w:val="both"/>
      </w:pPr>
      <w:r w:rsidRPr="00BD6B63">
        <w:t>…</w:t>
      </w:r>
    </w:p>
    <w:p w14:paraId="299FA595" w14:textId="6CA00A6F" w:rsidR="004A5F64" w:rsidRDefault="004A5F64" w:rsidP="004A5F64">
      <w:pPr>
        <w:jc w:val="both"/>
      </w:pPr>
    </w:p>
    <w:p w14:paraId="52BD4533" w14:textId="50452542" w:rsidR="004A5F64" w:rsidRDefault="004A5F64" w:rsidP="004A5F64">
      <w:pPr>
        <w:jc w:val="both"/>
      </w:pPr>
    </w:p>
    <w:p w14:paraId="07B34213" w14:textId="02FA985D" w:rsidR="00E217A5" w:rsidRDefault="00E217A5" w:rsidP="004A5F64">
      <w:pPr>
        <w:jc w:val="both"/>
      </w:pPr>
    </w:p>
    <w:p w14:paraId="62B3E9DF" w14:textId="77777777" w:rsidR="00E217A5" w:rsidRDefault="00E217A5" w:rsidP="004A5F64">
      <w:pPr>
        <w:jc w:val="both"/>
      </w:pPr>
    </w:p>
    <w:p w14:paraId="2C39BEE3" w14:textId="3E5CDC10" w:rsidR="004A5F64" w:rsidRDefault="004A5F64" w:rsidP="004A5F64">
      <w:pPr>
        <w:jc w:val="both"/>
      </w:pPr>
    </w:p>
    <w:p w14:paraId="0B73243D" w14:textId="5B41E424" w:rsidR="004A5F64" w:rsidRDefault="004A5F64" w:rsidP="004A5F64">
      <w:pPr>
        <w:jc w:val="both"/>
      </w:pPr>
    </w:p>
    <w:p w14:paraId="09DA2AD3" w14:textId="11A989CB" w:rsidR="004A5F64" w:rsidRDefault="004A5F64" w:rsidP="004A5F64">
      <w:pPr>
        <w:jc w:val="both"/>
      </w:pPr>
    </w:p>
    <w:p w14:paraId="3017D982" w14:textId="1E0022E0" w:rsidR="004A5F64" w:rsidRDefault="004A5F64" w:rsidP="004A5F64">
      <w:pPr>
        <w:jc w:val="both"/>
      </w:pPr>
    </w:p>
    <w:p w14:paraId="679FBF1B" w14:textId="1BBE9D2F" w:rsidR="00172DCD" w:rsidRPr="00BD6B63" w:rsidRDefault="004A5F64" w:rsidP="00B60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D6B63">
        <w:rPr>
          <w:b/>
        </w:rPr>
        <w:t xml:space="preserve">Méthodologie d’intervention </w:t>
      </w:r>
    </w:p>
    <w:p w14:paraId="383DCA22" w14:textId="4655BAB6" w:rsidR="005B3777" w:rsidRDefault="00B6081A" w:rsidP="004A5F64">
      <w:pPr>
        <w:jc w:val="both"/>
      </w:pPr>
      <w:r w:rsidRPr="00BD6B63">
        <w:t xml:space="preserve">Le candidat présente </w:t>
      </w:r>
      <w:r w:rsidR="004A5F64" w:rsidRPr="00BD6B63">
        <w:t>la méthodologie d’intervention détaillée</w:t>
      </w:r>
      <w:r w:rsidR="00BD6B63" w:rsidRPr="00BD6B63">
        <w:t xml:space="preserve"> comprenant les modes opératoires pour exécuter les travaux prévus au CCTP, une note de compréhension du</w:t>
      </w:r>
      <w:r w:rsidR="004A5F64" w:rsidRPr="00BD6B63">
        <w:t xml:space="preserve"> contexte hospitalier (</w:t>
      </w:r>
      <w:r w:rsidR="00106900" w:rsidRPr="00014272">
        <w:rPr>
          <w:rFonts w:eastAsia="Arial" w:cs="Arial"/>
        </w:rPr>
        <w:t>organisation en site occupé, mesures pour limiter les nuisances sonores, mesures de sécurité et d’hygiène, livraison des matériels et matériaux, etc.)</w:t>
      </w:r>
      <w:r w:rsidR="00106900">
        <w:rPr>
          <w:rFonts w:eastAsia="Arial" w:cs="Arial"/>
        </w:rPr>
        <w:t xml:space="preserve"> </w:t>
      </w:r>
      <w:r w:rsidR="00BD6B63">
        <w:t>a</w:t>
      </w:r>
      <w:r w:rsidR="00BD6B63" w:rsidRPr="00BD6B63">
        <w:t>insi que les fiches techniques des équipements/produits installés</w:t>
      </w:r>
      <w:r w:rsidR="00106900">
        <w:t>.</w:t>
      </w:r>
    </w:p>
    <w:p w14:paraId="4F6DCB42" w14:textId="3DAF2015" w:rsidR="00E217A5" w:rsidRDefault="00E217A5" w:rsidP="004A5F64">
      <w:pPr>
        <w:jc w:val="both"/>
      </w:pPr>
      <w:r>
        <w:t>…</w:t>
      </w:r>
    </w:p>
    <w:p w14:paraId="026E895E" w14:textId="6598966A" w:rsidR="00BD6B63" w:rsidRDefault="00BD6B63" w:rsidP="004A5F64">
      <w:pPr>
        <w:jc w:val="both"/>
      </w:pPr>
    </w:p>
    <w:p w14:paraId="29CF545A" w14:textId="11E3C422" w:rsidR="00BD6B63" w:rsidRDefault="00BD6B63" w:rsidP="004A5F64">
      <w:pPr>
        <w:jc w:val="both"/>
      </w:pPr>
    </w:p>
    <w:p w14:paraId="070B9A23" w14:textId="77777777" w:rsidR="00BD6B63" w:rsidRDefault="00BD6B63" w:rsidP="00BD6B63">
      <w:pPr>
        <w:jc w:val="both"/>
      </w:pPr>
    </w:p>
    <w:p w14:paraId="6324DBA6" w14:textId="557369D8" w:rsidR="00BD6B63" w:rsidRPr="00BD6B63" w:rsidRDefault="00BD6B63" w:rsidP="00BD6B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Planning d’exécution prévisionnel</w:t>
      </w:r>
    </w:p>
    <w:p w14:paraId="72315E06" w14:textId="33057A37" w:rsidR="00106900" w:rsidRDefault="00BD6B63" w:rsidP="00BD6B63">
      <w:pPr>
        <w:jc w:val="both"/>
        <w:rPr>
          <w:rFonts w:eastAsia="Arial" w:cs="Arial"/>
        </w:rPr>
      </w:pPr>
      <w:r w:rsidRPr="00BD6B63">
        <w:t xml:space="preserve">Le candidat présente </w:t>
      </w:r>
      <w:r>
        <w:t xml:space="preserve">le </w:t>
      </w:r>
      <w:r w:rsidR="00106900" w:rsidRPr="00F72B1B">
        <w:rPr>
          <w:rFonts w:eastAsia="Arial" w:cs="Arial"/>
        </w:rPr>
        <w:t>planning d’exécution prévisionnel avec phasag</w:t>
      </w:r>
      <w:r w:rsidR="00106900">
        <w:rPr>
          <w:rFonts w:eastAsia="Arial" w:cs="Arial"/>
        </w:rPr>
        <w:t xml:space="preserve">e détaillé en cohérence avec les contraintes, le délai global estimé </w:t>
      </w:r>
      <w:r w:rsidR="00106900" w:rsidRPr="00AD7A24">
        <w:rPr>
          <w:rFonts w:eastAsia="Arial" w:cs="Arial"/>
        </w:rPr>
        <w:t>ainsi que le planning prévisionnel remis par le maître d’ouvrage.</w:t>
      </w:r>
    </w:p>
    <w:p w14:paraId="742E62C6" w14:textId="32903B1E" w:rsidR="00106900" w:rsidRDefault="00106900" w:rsidP="00BD6B63">
      <w:pPr>
        <w:jc w:val="both"/>
        <w:rPr>
          <w:rFonts w:eastAsia="Arial" w:cs="Arial"/>
        </w:rPr>
      </w:pPr>
    </w:p>
    <w:p w14:paraId="6238CB08" w14:textId="37D1E9A4" w:rsidR="00106900" w:rsidRDefault="00106900" w:rsidP="00BD6B63">
      <w:pPr>
        <w:jc w:val="both"/>
        <w:rPr>
          <w:rFonts w:eastAsia="Arial" w:cs="Arial"/>
        </w:rPr>
      </w:pPr>
    </w:p>
    <w:p w14:paraId="786D9B86" w14:textId="2219BE93" w:rsidR="00106900" w:rsidRPr="00BD6B63" w:rsidRDefault="00106900" w:rsidP="00106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  <w:bCs/>
        </w:rPr>
        <w:t>M</w:t>
      </w:r>
      <w:r w:rsidRPr="009B0FCB">
        <w:rPr>
          <w:b/>
          <w:bCs/>
        </w:rPr>
        <w:t>esures prises</w:t>
      </w:r>
      <w:r>
        <w:rPr>
          <w:b/>
          <w:bCs/>
        </w:rPr>
        <w:t xml:space="preserve"> pour la protection de l’environnement et le nettoyage du chantier</w:t>
      </w:r>
    </w:p>
    <w:p w14:paraId="1FF45965" w14:textId="6DEB5BAC" w:rsidR="00106900" w:rsidRDefault="00106900" w:rsidP="00106900">
      <w:pPr>
        <w:jc w:val="both"/>
        <w:rPr>
          <w:rFonts w:eastAsia="Arial" w:cs="Arial"/>
        </w:rPr>
      </w:pPr>
      <w:r w:rsidRPr="00BD6B63">
        <w:t xml:space="preserve">Le candidat présente </w:t>
      </w:r>
      <w:r>
        <w:t>l</w:t>
      </w:r>
      <w:r w:rsidRPr="00106900">
        <w:t>es mesures prises pour la protection de l’environnement et le nettoyage du chantier (nettoyage de chantier, gestion des déchets, gestion des énergies)</w:t>
      </w:r>
      <w:r>
        <w:t>.</w:t>
      </w:r>
    </w:p>
    <w:p w14:paraId="7C1638F3" w14:textId="77777777" w:rsidR="00106900" w:rsidRDefault="00106900" w:rsidP="00106900">
      <w:pPr>
        <w:jc w:val="both"/>
        <w:rPr>
          <w:rFonts w:eastAsia="Arial" w:cs="Arial"/>
        </w:rPr>
      </w:pPr>
    </w:p>
    <w:p w14:paraId="0AFD1C76" w14:textId="77777777" w:rsidR="00106900" w:rsidRPr="004A5F64" w:rsidRDefault="00106900" w:rsidP="00BD6B63">
      <w:pPr>
        <w:jc w:val="both"/>
      </w:pPr>
    </w:p>
    <w:p w14:paraId="69E8121C" w14:textId="77777777" w:rsidR="00BD6B63" w:rsidRPr="004A5F64" w:rsidRDefault="00BD6B63" w:rsidP="004A5F64">
      <w:pPr>
        <w:jc w:val="both"/>
      </w:pPr>
    </w:p>
    <w:sectPr w:rsidR="00BD6B63" w:rsidRPr="004A5F64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97335" w14:textId="77777777" w:rsidR="00E07722" w:rsidRDefault="00E07722" w:rsidP="00E4364B">
      <w:pPr>
        <w:spacing w:after="0" w:line="240" w:lineRule="auto"/>
      </w:pPr>
      <w:r>
        <w:separator/>
      </w:r>
    </w:p>
  </w:endnote>
  <w:endnote w:type="continuationSeparator" w:id="0">
    <w:p w14:paraId="0DF0F91B" w14:textId="77777777" w:rsidR="00E07722" w:rsidRDefault="00E07722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6085F" w14:textId="77777777" w:rsidR="00E07722" w:rsidRDefault="00E07722" w:rsidP="00E4364B">
      <w:pPr>
        <w:spacing w:after="0" w:line="240" w:lineRule="auto"/>
      </w:pPr>
      <w:r>
        <w:separator/>
      </w:r>
    </w:p>
  </w:footnote>
  <w:footnote w:type="continuationSeparator" w:id="0">
    <w:p w14:paraId="46BC7A64" w14:textId="77777777" w:rsidR="00E07722" w:rsidRDefault="00E07722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83E5" w14:textId="3652CA20" w:rsidR="00360D6D" w:rsidRDefault="00360D6D" w:rsidP="00AC56EA">
    <w:pPr>
      <w:pStyle w:val="En-tte"/>
      <w:jc w:val="center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2120F09D" wp14:editId="07BB795A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838190" cy="488950"/>
          <wp:effectExtent l="0" t="0" r="0" b="635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19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1351EA" w14:textId="50812C89" w:rsidR="00AC56EA" w:rsidRPr="00AC56EA" w:rsidRDefault="00AC56EA" w:rsidP="00AC56EA">
    <w:pPr>
      <w:pStyle w:val="En-tte"/>
      <w:jc w:val="center"/>
      <w:rPr>
        <w:b/>
      </w:rPr>
    </w:pPr>
    <w:r w:rsidRPr="00AC56EA">
      <w:rPr>
        <w:b/>
      </w:rPr>
      <w:t xml:space="preserve">Marché </w:t>
    </w:r>
    <w:r w:rsidR="003D7788">
      <w:rPr>
        <w:b/>
      </w:rPr>
      <w:t>n°</w:t>
    </w:r>
    <w:r w:rsidR="00625A53">
      <w:rPr>
        <w:b/>
      </w:rPr>
      <w:t>2</w:t>
    </w:r>
    <w:r w:rsidR="00106900">
      <w:rPr>
        <w:b/>
      </w:rPr>
      <w:t>5TE0</w:t>
    </w:r>
    <w:r w:rsidR="008B3E00">
      <w:rPr>
        <w:b/>
      </w:rPr>
      <w:t>131</w:t>
    </w:r>
  </w:p>
  <w:p w14:paraId="359B6732" w14:textId="56380573" w:rsidR="00784FA2" w:rsidRPr="00E4364B" w:rsidRDefault="008B3E00" w:rsidP="00106900">
    <w:pPr>
      <w:pStyle w:val="En-tte"/>
      <w:jc w:val="center"/>
      <w:rPr>
        <w:b/>
      </w:rPr>
    </w:pPr>
    <w:r>
      <w:rPr>
        <w:b/>
      </w:rPr>
      <w:t xml:space="preserve">RELANCE LOT N° 9 « Couverture » - </w:t>
    </w:r>
    <w:r w:rsidR="00106900" w:rsidRPr="00106900">
      <w:rPr>
        <w:b/>
      </w:rPr>
      <w:t>Travaux d’aménagement du bâtiment n°1 du centre St Victor.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B60CE"/>
    <w:rsid w:val="00106900"/>
    <w:rsid w:val="00133197"/>
    <w:rsid w:val="00143187"/>
    <w:rsid w:val="00172DCD"/>
    <w:rsid w:val="001C1AE1"/>
    <w:rsid w:val="00235B4D"/>
    <w:rsid w:val="002E1B38"/>
    <w:rsid w:val="002F61A5"/>
    <w:rsid w:val="00307C76"/>
    <w:rsid w:val="00315A68"/>
    <w:rsid w:val="00360D6D"/>
    <w:rsid w:val="003D7788"/>
    <w:rsid w:val="003E1BB8"/>
    <w:rsid w:val="00430402"/>
    <w:rsid w:val="00433FB3"/>
    <w:rsid w:val="00454FB5"/>
    <w:rsid w:val="004A5F64"/>
    <w:rsid w:val="004D1486"/>
    <w:rsid w:val="004E0154"/>
    <w:rsid w:val="0052586F"/>
    <w:rsid w:val="005B3777"/>
    <w:rsid w:val="00625A53"/>
    <w:rsid w:val="0067634D"/>
    <w:rsid w:val="00694922"/>
    <w:rsid w:val="00695B03"/>
    <w:rsid w:val="006A6EE8"/>
    <w:rsid w:val="006C3454"/>
    <w:rsid w:val="00725A7B"/>
    <w:rsid w:val="00784FA2"/>
    <w:rsid w:val="00851245"/>
    <w:rsid w:val="00853C6F"/>
    <w:rsid w:val="008B0812"/>
    <w:rsid w:val="008B3E00"/>
    <w:rsid w:val="008C3792"/>
    <w:rsid w:val="008E6486"/>
    <w:rsid w:val="008F12FD"/>
    <w:rsid w:val="00926A98"/>
    <w:rsid w:val="00950675"/>
    <w:rsid w:val="00975DDF"/>
    <w:rsid w:val="00986F00"/>
    <w:rsid w:val="00A167CA"/>
    <w:rsid w:val="00A45728"/>
    <w:rsid w:val="00A61A75"/>
    <w:rsid w:val="00A804F2"/>
    <w:rsid w:val="00AC56EA"/>
    <w:rsid w:val="00AE10FC"/>
    <w:rsid w:val="00B6081A"/>
    <w:rsid w:val="00B922CC"/>
    <w:rsid w:val="00BD6B63"/>
    <w:rsid w:val="00C13446"/>
    <w:rsid w:val="00C23325"/>
    <w:rsid w:val="00C63544"/>
    <w:rsid w:val="00CA2DD7"/>
    <w:rsid w:val="00D533B5"/>
    <w:rsid w:val="00D574FF"/>
    <w:rsid w:val="00D863D3"/>
    <w:rsid w:val="00E07722"/>
    <w:rsid w:val="00E217A5"/>
    <w:rsid w:val="00E4364B"/>
    <w:rsid w:val="00E626CE"/>
    <w:rsid w:val="00ED1053"/>
    <w:rsid w:val="00EE3397"/>
    <w:rsid w:val="00F25944"/>
    <w:rsid w:val="00FA38EA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Emilie Lelievre</cp:lastModifiedBy>
  <cp:revision>55</cp:revision>
  <dcterms:created xsi:type="dcterms:W3CDTF">2022-08-08T14:23:00Z</dcterms:created>
  <dcterms:modified xsi:type="dcterms:W3CDTF">2025-07-16T11:52:00Z</dcterms:modified>
</cp:coreProperties>
</file>